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5D19A" w14:textId="43EE0016" w:rsidR="0022085A" w:rsidRDefault="0022085A"/>
    <w:p w14:paraId="1C861F51" w14:textId="0E6F41FA" w:rsidR="00D75301" w:rsidRPr="00275BD8" w:rsidRDefault="00275BD8">
      <w:pPr>
        <w:rPr>
          <w:sz w:val="24"/>
          <w:szCs w:val="24"/>
        </w:rPr>
      </w:pPr>
      <w:r w:rsidRPr="00275BD8">
        <w:rPr>
          <w:sz w:val="24"/>
          <w:szCs w:val="24"/>
        </w:rPr>
        <w:t>Dr Thomas Mylne</w:t>
      </w:r>
    </w:p>
    <w:p w14:paraId="5D42D023" w14:textId="618CB5E0" w:rsidR="00275BD8" w:rsidRDefault="00275BD8">
      <w:pPr>
        <w:rPr>
          <w:sz w:val="24"/>
          <w:szCs w:val="24"/>
        </w:rPr>
      </w:pPr>
      <w:r w:rsidRPr="00275BD8">
        <w:rPr>
          <w:sz w:val="24"/>
          <w:szCs w:val="24"/>
        </w:rPr>
        <w:t>Keperra Family Practice</w:t>
      </w:r>
      <w:r w:rsidR="005B4AA7">
        <w:rPr>
          <w:sz w:val="24"/>
          <w:szCs w:val="24"/>
        </w:rPr>
        <w:t>. Great Western Shopping Centre.</w:t>
      </w:r>
    </w:p>
    <w:p w14:paraId="6E51C3BE" w14:textId="7C4AD1B2" w:rsidR="00275BD8" w:rsidRDefault="00275BD8">
      <w:pPr>
        <w:rPr>
          <w:sz w:val="24"/>
          <w:szCs w:val="24"/>
        </w:rPr>
      </w:pPr>
      <w:r>
        <w:rPr>
          <w:sz w:val="24"/>
          <w:szCs w:val="24"/>
        </w:rPr>
        <w:t>1028 Samford Road,</w:t>
      </w:r>
      <w:r w:rsidR="000300D3">
        <w:rPr>
          <w:sz w:val="24"/>
          <w:szCs w:val="24"/>
        </w:rPr>
        <w:t xml:space="preserve"> CNR Settlement Rd.</w:t>
      </w:r>
    </w:p>
    <w:p w14:paraId="14045DC8" w14:textId="182F19EC" w:rsidR="00275BD8" w:rsidRDefault="00275BD8">
      <w:pPr>
        <w:rPr>
          <w:sz w:val="24"/>
          <w:szCs w:val="24"/>
        </w:rPr>
      </w:pPr>
      <w:r>
        <w:rPr>
          <w:sz w:val="24"/>
          <w:szCs w:val="24"/>
        </w:rPr>
        <w:t xml:space="preserve">Keperra QLD 4054. </w:t>
      </w:r>
    </w:p>
    <w:p w14:paraId="620231AC" w14:textId="475495AA" w:rsidR="00275BD8" w:rsidRDefault="00275BD8">
      <w:pPr>
        <w:rPr>
          <w:sz w:val="24"/>
          <w:szCs w:val="24"/>
        </w:rPr>
      </w:pPr>
      <w:r>
        <w:rPr>
          <w:sz w:val="24"/>
          <w:szCs w:val="24"/>
        </w:rPr>
        <w:t>Phone 07 3351 0323.</w:t>
      </w:r>
    </w:p>
    <w:p w14:paraId="12FE73B3" w14:textId="46A964CE" w:rsidR="00275BD8" w:rsidRDefault="00275BD8">
      <w:pPr>
        <w:rPr>
          <w:sz w:val="24"/>
          <w:szCs w:val="24"/>
        </w:rPr>
      </w:pPr>
    </w:p>
    <w:p w14:paraId="6B8D1750" w14:textId="5FD7C288" w:rsidR="00275BD8" w:rsidRDefault="00275BD8">
      <w:pPr>
        <w:rPr>
          <w:sz w:val="24"/>
          <w:szCs w:val="24"/>
        </w:rPr>
      </w:pPr>
      <w:r>
        <w:rPr>
          <w:sz w:val="24"/>
          <w:szCs w:val="24"/>
        </w:rPr>
        <w:t>Dear Dr Mylne,</w:t>
      </w:r>
    </w:p>
    <w:p w14:paraId="734ED0E4" w14:textId="0E758038" w:rsidR="00275BD8" w:rsidRPr="00FE4D6C" w:rsidRDefault="00275BD8">
      <w:pPr>
        <w:rPr>
          <w:b/>
          <w:bCs/>
          <w:sz w:val="24"/>
          <w:szCs w:val="24"/>
        </w:rPr>
      </w:pPr>
      <w:r w:rsidRPr="00FE4D6C">
        <w:rPr>
          <w:b/>
          <w:bCs/>
          <w:sz w:val="24"/>
          <w:szCs w:val="24"/>
        </w:rPr>
        <w:t xml:space="preserve">Referral for </w:t>
      </w:r>
    </w:p>
    <w:p w14:paraId="4CC4AEE6" w14:textId="29A2A6FF" w:rsidR="00275BD8" w:rsidRPr="00FE4D6C" w:rsidRDefault="00275BD8">
      <w:pPr>
        <w:rPr>
          <w:b/>
          <w:bCs/>
          <w:sz w:val="24"/>
          <w:szCs w:val="24"/>
        </w:rPr>
      </w:pPr>
      <w:r w:rsidRPr="00FE4D6C">
        <w:rPr>
          <w:b/>
          <w:bCs/>
          <w:sz w:val="24"/>
          <w:szCs w:val="24"/>
        </w:rPr>
        <w:t>D</w:t>
      </w:r>
      <w:r w:rsidR="00FE4D6C" w:rsidRPr="00FE4D6C">
        <w:rPr>
          <w:b/>
          <w:bCs/>
          <w:sz w:val="24"/>
          <w:szCs w:val="24"/>
        </w:rPr>
        <w:t xml:space="preserve">ate of Birth. </w:t>
      </w:r>
    </w:p>
    <w:p w14:paraId="781D9CE0" w14:textId="799C5091" w:rsidR="00275BD8" w:rsidRDefault="00275BD8">
      <w:pPr>
        <w:rPr>
          <w:sz w:val="24"/>
          <w:szCs w:val="24"/>
        </w:rPr>
      </w:pPr>
      <w:r w:rsidRPr="00FE4D6C">
        <w:rPr>
          <w:b/>
          <w:bCs/>
          <w:sz w:val="24"/>
          <w:szCs w:val="24"/>
        </w:rPr>
        <w:t>Condition.</w:t>
      </w:r>
      <w:r w:rsidR="005B4AA7">
        <w:rPr>
          <w:sz w:val="24"/>
          <w:szCs w:val="24"/>
        </w:rPr>
        <w:t xml:space="preserve"> Please summarise your situation as well.</w:t>
      </w:r>
    </w:p>
    <w:p w14:paraId="0C3C6450" w14:textId="03E0F6FB" w:rsidR="00220154" w:rsidRDefault="00220154">
      <w:pPr>
        <w:rPr>
          <w:sz w:val="24"/>
          <w:szCs w:val="24"/>
        </w:rPr>
      </w:pPr>
    </w:p>
    <w:p w14:paraId="686FAB36" w14:textId="77777777" w:rsidR="00220154" w:rsidRDefault="00220154">
      <w:pPr>
        <w:rPr>
          <w:sz w:val="24"/>
          <w:szCs w:val="24"/>
        </w:rPr>
      </w:pPr>
    </w:p>
    <w:p w14:paraId="32F80A24" w14:textId="70A9D7D9" w:rsidR="00275BD8" w:rsidRDefault="00275BD8">
      <w:pPr>
        <w:rPr>
          <w:sz w:val="24"/>
          <w:szCs w:val="24"/>
        </w:rPr>
      </w:pPr>
    </w:p>
    <w:p w14:paraId="3ECA98B1" w14:textId="5045D04E" w:rsidR="00275BD8" w:rsidRDefault="005B4AA7">
      <w:pPr>
        <w:rPr>
          <w:sz w:val="24"/>
          <w:szCs w:val="24"/>
        </w:rPr>
      </w:pPr>
      <w:r>
        <w:rPr>
          <w:sz w:val="24"/>
          <w:szCs w:val="24"/>
        </w:rPr>
        <w:t xml:space="preserve">Dr Mylne. </w:t>
      </w:r>
      <w:r w:rsidR="00275BD8">
        <w:rPr>
          <w:sz w:val="24"/>
          <w:szCs w:val="24"/>
        </w:rPr>
        <w:t xml:space="preserve">Would you please review their treatment </w:t>
      </w:r>
      <w:r w:rsidR="00220154">
        <w:rPr>
          <w:sz w:val="24"/>
          <w:szCs w:val="24"/>
        </w:rPr>
        <w:t xml:space="preserve">plan? Would you please </w:t>
      </w:r>
      <w:r>
        <w:rPr>
          <w:sz w:val="24"/>
          <w:szCs w:val="24"/>
        </w:rPr>
        <w:t>assess,</w:t>
      </w:r>
      <w:r w:rsidR="00275BD8">
        <w:rPr>
          <w:sz w:val="24"/>
          <w:szCs w:val="24"/>
        </w:rPr>
        <w:t xml:space="preserve"> if appropriate</w:t>
      </w:r>
      <w:r>
        <w:rPr>
          <w:sz w:val="24"/>
          <w:szCs w:val="24"/>
        </w:rPr>
        <w:t>,</w:t>
      </w:r>
      <w:r w:rsidR="00275BD8">
        <w:rPr>
          <w:sz w:val="24"/>
          <w:szCs w:val="24"/>
        </w:rPr>
        <w:t xml:space="preserve"> a trial of Medicinal Cannabis and CBD </w:t>
      </w:r>
      <w:r>
        <w:rPr>
          <w:sz w:val="24"/>
          <w:szCs w:val="24"/>
        </w:rPr>
        <w:t xml:space="preserve">could be beneficial </w:t>
      </w:r>
      <w:r w:rsidR="00275BD8">
        <w:rPr>
          <w:sz w:val="24"/>
          <w:szCs w:val="24"/>
        </w:rPr>
        <w:t>to assist with the relie</w:t>
      </w:r>
      <w:r w:rsidR="00605809">
        <w:rPr>
          <w:sz w:val="24"/>
          <w:szCs w:val="24"/>
        </w:rPr>
        <w:t>f</w:t>
      </w:r>
      <w:r w:rsidR="00275BD8">
        <w:rPr>
          <w:sz w:val="24"/>
          <w:szCs w:val="24"/>
        </w:rPr>
        <w:t xml:space="preserve"> of their </w:t>
      </w:r>
      <w:r w:rsidR="00220154">
        <w:rPr>
          <w:sz w:val="24"/>
          <w:szCs w:val="24"/>
        </w:rPr>
        <w:t xml:space="preserve">symptoms or as an adjuvant treatment to their existing treatment plan. </w:t>
      </w:r>
    </w:p>
    <w:p w14:paraId="191325D2" w14:textId="77777777" w:rsidR="00FE4D6C" w:rsidRDefault="00FE4D6C" w:rsidP="00FE4D6C">
      <w:pPr>
        <w:rPr>
          <w:sz w:val="24"/>
          <w:szCs w:val="24"/>
        </w:rPr>
      </w:pPr>
      <w:r>
        <w:rPr>
          <w:sz w:val="24"/>
          <w:szCs w:val="24"/>
        </w:rPr>
        <w:t>Robert Vicary Signed __________________________Dated _________________________</w:t>
      </w:r>
    </w:p>
    <w:p w14:paraId="21551C80" w14:textId="5A43E33B" w:rsidR="00FE4D6C" w:rsidRDefault="00FE4D6C">
      <w:pPr>
        <w:rPr>
          <w:sz w:val="24"/>
          <w:szCs w:val="24"/>
        </w:rPr>
      </w:pPr>
      <w:r>
        <w:rPr>
          <w:sz w:val="24"/>
          <w:szCs w:val="24"/>
        </w:rPr>
        <w:t>__________________________________________________________________________</w:t>
      </w:r>
    </w:p>
    <w:p w14:paraId="21D8C975" w14:textId="6E717E28" w:rsidR="00220154" w:rsidRPr="00220154" w:rsidRDefault="00220154">
      <w:pPr>
        <w:rPr>
          <w:b/>
          <w:bCs/>
          <w:sz w:val="24"/>
          <w:szCs w:val="24"/>
          <w:u w:val="single"/>
        </w:rPr>
      </w:pPr>
      <w:r w:rsidRPr="00220154">
        <w:rPr>
          <w:b/>
          <w:bCs/>
          <w:sz w:val="24"/>
          <w:szCs w:val="24"/>
          <w:u w:val="single"/>
        </w:rPr>
        <w:t>Client Approval</w:t>
      </w:r>
    </w:p>
    <w:p w14:paraId="1301A724" w14:textId="6C822A9E" w:rsidR="00220154" w:rsidRDefault="000300D3">
      <w:pPr>
        <w:rPr>
          <w:sz w:val="24"/>
          <w:szCs w:val="24"/>
        </w:rPr>
      </w:pPr>
      <w:r>
        <w:rPr>
          <w:sz w:val="24"/>
          <w:szCs w:val="24"/>
        </w:rPr>
        <w:t xml:space="preserve">Dr Mylne. </w:t>
      </w:r>
      <w:r w:rsidR="00220154">
        <w:rPr>
          <w:sz w:val="24"/>
          <w:szCs w:val="24"/>
        </w:rPr>
        <w:t xml:space="preserve">Please provide appropriate progressive feedback and/or a </w:t>
      </w:r>
      <w:r w:rsidR="00106A55">
        <w:rPr>
          <w:sz w:val="24"/>
          <w:szCs w:val="24"/>
        </w:rPr>
        <w:t>copy of my new treatment plans</w:t>
      </w:r>
      <w:r w:rsidR="00220154">
        <w:rPr>
          <w:sz w:val="24"/>
          <w:szCs w:val="24"/>
        </w:rPr>
        <w:t xml:space="preserve"> developed by you Dr Mylne, to</w:t>
      </w:r>
      <w:r w:rsidR="005B4AA7">
        <w:rPr>
          <w:sz w:val="24"/>
          <w:szCs w:val="24"/>
        </w:rPr>
        <w:t xml:space="preserve"> </w:t>
      </w:r>
      <w:r w:rsidR="008409EC">
        <w:rPr>
          <w:sz w:val="24"/>
          <w:szCs w:val="24"/>
        </w:rPr>
        <w:t xml:space="preserve">me </w:t>
      </w:r>
      <w:r w:rsidR="005B4AA7">
        <w:rPr>
          <w:sz w:val="24"/>
          <w:szCs w:val="24"/>
        </w:rPr>
        <w:t xml:space="preserve">the referee and </w:t>
      </w:r>
      <w:r w:rsidR="008409EC">
        <w:rPr>
          <w:sz w:val="24"/>
          <w:szCs w:val="24"/>
        </w:rPr>
        <w:t xml:space="preserve">to </w:t>
      </w:r>
      <w:r w:rsidR="00220154">
        <w:rPr>
          <w:sz w:val="24"/>
          <w:szCs w:val="24"/>
        </w:rPr>
        <w:t xml:space="preserve">Robert Vicary as </w:t>
      </w:r>
      <w:r w:rsidR="008409EC">
        <w:rPr>
          <w:sz w:val="24"/>
          <w:szCs w:val="24"/>
        </w:rPr>
        <w:t>my</w:t>
      </w:r>
      <w:r w:rsidR="00220154">
        <w:rPr>
          <w:sz w:val="24"/>
          <w:szCs w:val="24"/>
        </w:rPr>
        <w:t xml:space="preserve"> remedial therapist, so that </w:t>
      </w:r>
      <w:r w:rsidR="008409EC">
        <w:rPr>
          <w:sz w:val="24"/>
          <w:szCs w:val="24"/>
        </w:rPr>
        <w:t xml:space="preserve">the I </w:t>
      </w:r>
      <w:r w:rsidR="00220154">
        <w:rPr>
          <w:sz w:val="24"/>
          <w:szCs w:val="24"/>
        </w:rPr>
        <w:t xml:space="preserve">may achieve a fully integrated approach to </w:t>
      </w:r>
      <w:r w:rsidR="008409EC">
        <w:rPr>
          <w:sz w:val="24"/>
          <w:szCs w:val="24"/>
        </w:rPr>
        <w:t>my</w:t>
      </w:r>
      <w:r w:rsidR="00220154">
        <w:rPr>
          <w:sz w:val="24"/>
          <w:szCs w:val="24"/>
        </w:rPr>
        <w:t xml:space="preserve"> wellbeing and recovery. </w:t>
      </w:r>
    </w:p>
    <w:p w14:paraId="7266FAE0" w14:textId="012BB27E" w:rsidR="00275BD8" w:rsidRDefault="00220154">
      <w:pPr>
        <w:rPr>
          <w:sz w:val="24"/>
          <w:szCs w:val="24"/>
        </w:rPr>
      </w:pPr>
      <w:r>
        <w:rPr>
          <w:sz w:val="24"/>
          <w:szCs w:val="24"/>
        </w:rPr>
        <w:t>Client ___________________________ Signed ______________________</w:t>
      </w:r>
      <w:r w:rsidR="008409EC">
        <w:rPr>
          <w:sz w:val="24"/>
          <w:szCs w:val="24"/>
        </w:rPr>
        <w:t>Dated ________</w:t>
      </w:r>
    </w:p>
    <w:p w14:paraId="63A320A5" w14:textId="3A4CD6D6" w:rsidR="00220154" w:rsidRDefault="00220154">
      <w:pPr>
        <w:rPr>
          <w:sz w:val="24"/>
          <w:szCs w:val="24"/>
        </w:rPr>
      </w:pPr>
    </w:p>
    <w:p w14:paraId="30DAB319" w14:textId="2BE722E6" w:rsidR="008C2121" w:rsidRDefault="008C2121">
      <w:pPr>
        <w:rPr>
          <w:sz w:val="24"/>
          <w:szCs w:val="24"/>
        </w:rPr>
      </w:pPr>
      <w:r w:rsidRPr="008409EC">
        <w:rPr>
          <w:b/>
          <w:bCs/>
          <w:sz w:val="24"/>
          <w:szCs w:val="24"/>
          <w:u w:val="single"/>
        </w:rPr>
        <w:lastRenderedPageBreak/>
        <w:t>Preparation for the Meetings with Dr Tom Mylne</w:t>
      </w:r>
      <w:r>
        <w:rPr>
          <w:sz w:val="24"/>
          <w:szCs w:val="24"/>
        </w:rPr>
        <w:t xml:space="preserve">. </w:t>
      </w:r>
      <w:r w:rsidR="008409EC">
        <w:rPr>
          <w:sz w:val="24"/>
          <w:szCs w:val="24"/>
        </w:rPr>
        <w:t>Dr Mylne</w:t>
      </w:r>
      <w:r>
        <w:rPr>
          <w:sz w:val="24"/>
          <w:szCs w:val="24"/>
        </w:rPr>
        <w:t xml:space="preserve"> is available for Medicinal Cannabis and CBD meetings on Mondays, Wednesdays and Fridays. </w:t>
      </w:r>
      <w:r w:rsidR="00D47B98">
        <w:rPr>
          <w:sz w:val="24"/>
          <w:szCs w:val="24"/>
        </w:rPr>
        <w:t xml:space="preserve">He does skin cancer work on Tuesdays and Thursdays. </w:t>
      </w:r>
      <w:r w:rsidR="00012BEB">
        <w:rPr>
          <w:sz w:val="24"/>
          <w:szCs w:val="24"/>
        </w:rPr>
        <w:t>He encourages Robert Vicary to attend with you the first meeting.</w:t>
      </w:r>
    </w:p>
    <w:p w14:paraId="35BEE68E" w14:textId="5BF59EF4" w:rsidR="008C2121" w:rsidRPr="008409EC" w:rsidRDefault="008C2121">
      <w:pPr>
        <w:rPr>
          <w:b/>
          <w:bCs/>
          <w:sz w:val="24"/>
          <w:szCs w:val="24"/>
          <w:u w:val="single"/>
        </w:rPr>
      </w:pPr>
      <w:r w:rsidRPr="008409EC">
        <w:rPr>
          <w:b/>
          <w:bCs/>
          <w:sz w:val="24"/>
          <w:szCs w:val="24"/>
          <w:u w:val="single"/>
        </w:rPr>
        <w:t>Meetings.</w:t>
      </w:r>
    </w:p>
    <w:p w14:paraId="2CE6C398" w14:textId="4F7E1778" w:rsidR="00DA6B09" w:rsidRDefault="008C2121" w:rsidP="008C2121">
      <w:pPr>
        <w:pStyle w:val="ListParagraph"/>
        <w:numPr>
          <w:ilvl w:val="0"/>
          <w:numId w:val="2"/>
        </w:numPr>
        <w:rPr>
          <w:sz w:val="24"/>
          <w:szCs w:val="24"/>
        </w:rPr>
      </w:pPr>
      <w:r w:rsidRPr="008409EC">
        <w:rPr>
          <w:b/>
          <w:bCs/>
          <w:sz w:val="24"/>
          <w:szCs w:val="24"/>
        </w:rPr>
        <w:t>First meeting</w:t>
      </w:r>
      <w:r w:rsidR="00D47B98" w:rsidRPr="008409EC">
        <w:rPr>
          <w:b/>
          <w:bCs/>
          <w:sz w:val="24"/>
          <w:szCs w:val="24"/>
        </w:rPr>
        <w:t>.</w:t>
      </w:r>
      <w:r w:rsidR="00D47B98">
        <w:rPr>
          <w:sz w:val="24"/>
          <w:szCs w:val="24"/>
        </w:rPr>
        <w:t xml:space="preserve"> On phoning for an </w:t>
      </w:r>
      <w:r w:rsidR="007B2F25">
        <w:rPr>
          <w:sz w:val="24"/>
          <w:szCs w:val="24"/>
        </w:rPr>
        <w:t>appointment,</w:t>
      </w:r>
      <w:r w:rsidR="00D47B98">
        <w:rPr>
          <w:sz w:val="24"/>
          <w:szCs w:val="24"/>
        </w:rPr>
        <w:t xml:space="preserve"> you have to request a No 36 Medicinal Cannabis meeting. Ask for the current price. At present this is a</w:t>
      </w:r>
      <w:r w:rsidR="00012BEB">
        <w:rPr>
          <w:sz w:val="24"/>
          <w:szCs w:val="24"/>
        </w:rPr>
        <w:t xml:space="preserve"> </w:t>
      </w:r>
      <w:r w:rsidR="00D47B98">
        <w:rPr>
          <w:sz w:val="24"/>
          <w:szCs w:val="24"/>
        </w:rPr>
        <w:t>long appointment for $1</w:t>
      </w:r>
      <w:r w:rsidR="000300D3">
        <w:rPr>
          <w:sz w:val="24"/>
          <w:szCs w:val="24"/>
        </w:rPr>
        <w:t>23</w:t>
      </w:r>
      <w:r w:rsidR="00D47B98">
        <w:rPr>
          <w:sz w:val="24"/>
          <w:szCs w:val="24"/>
        </w:rPr>
        <w:t>.00. Medicare rebate is $7</w:t>
      </w:r>
      <w:r w:rsidR="000300D3">
        <w:rPr>
          <w:sz w:val="24"/>
          <w:szCs w:val="24"/>
        </w:rPr>
        <w:t>3.95</w:t>
      </w:r>
      <w:r w:rsidR="007B2F25">
        <w:rPr>
          <w:sz w:val="24"/>
          <w:szCs w:val="24"/>
        </w:rPr>
        <w:t>.</w:t>
      </w:r>
      <w:r w:rsidR="00D47B98">
        <w:rPr>
          <w:sz w:val="24"/>
          <w:szCs w:val="24"/>
        </w:rPr>
        <w:t xml:space="preserve"> Out of pocket is $</w:t>
      </w:r>
      <w:r w:rsidR="000300D3">
        <w:rPr>
          <w:sz w:val="24"/>
          <w:szCs w:val="24"/>
        </w:rPr>
        <w:t>49.05</w:t>
      </w:r>
      <w:r w:rsidR="00D47B98">
        <w:rPr>
          <w:sz w:val="24"/>
          <w:szCs w:val="24"/>
        </w:rPr>
        <w:t>. This meeting is for Dr Mylne to record your history, review your current treatment plan and assess if medicinal cannabis and CBD prescriptions could add benefits for you.</w:t>
      </w:r>
      <w:r w:rsidR="007B2F25">
        <w:rPr>
          <w:sz w:val="24"/>
          <w:szCs w:val="24"/>
        </w:rPr>
        <w:t xml:space="preserve"> Dr Mylne may require further tests to confirm at least three normal medical processes have been unsuccessful for you or to rule out any other issues which may not have been picked up during your existing treatment plan. He has to meet and record normal GP protocols because you have come from another GP. He may </w:t>
      </w:r>
      <w:r w:rsidR="00012BEB">
        <w:rPr>
          <w:sz w:val="24"/>
          <w:szCs w:val="24"/>
        </w:rPr>
        <w:t xml:space="preserve">even </w:t>
      </w:r>
      <w:r w:rsidR="007B2F25">
        <w:rPr>
          <w:sz w:val="24"/>
          <w:szCs w:val="24"/>
        </w:rPr>
        <w:t>request a report from your existing GP including a medication record, blood tests and x-rays. Please bring as much as possible of these records with you. You may like to visit your GP and request a copy of these records. Even inform your GP that this is what you are planning to do.</w:t>
      </w:r>
    </w:p>
    <w:p w14:paraId="3357274B" w14:textId="722A6EE4" w:rsidR="000300D3" w:rsidRPr="00AD389D" w:rsidRDefault="000300D3" w:rsidP="00AD389D">
      <w:pPr>
        <w:pStyle w:val="ListParagraph"/>
        <w:rPr>
          <w:sz w:val="24"/>
          <w:szCs w:val="24"/>
        </w:rPr>
      </w:pPr>
      <w:r>
        <w:rPr>
          <w:b/>
          <w:bCs/>
          <w:sz w:val="24"/>
          <w:szCs w:val="24"/>
        </w:rPr>
        <w:t>Procedure One unsuccessful</w:t>
      </w:r>
      <w:r w:rsidR="00AD389D">
        <w:rPr>
          <w:b/>
          <w:bCs/>
          <w:sz w:val="24"/>
          <w:szCs w:val="24"/>
        </w:rPr>
        <w:t>. What, where and when</w:t>
      </w:r>
    </w:p>
    <w:p w14:paraId="389DD195" w14:textId="77777777" w:rsidR="00AD389D" w:rsidRPr="000300D3" w:rsidRDefault="00AD389D" w:rsidP="00AD389D">
      <w:pPr>
        <w:pStyle w:val="ListParagraph"/>
        <w:rPr>
          <w:sz w:val="24"/>
          <w:szCs w:val="24"/>
        </w:rPr>
      </w:pPr>
    </w:p>
    <w:p w14:paraId="35874FB3" w14:textId="0004F855" w:rsidR="000300D3" w:rsidRPr="00AD389D" w:rsidRDefault="000300D3" w:rsidP="00AD389D">
      <w:pPr>
        <w:pStyle w:val="ListParagraph"/>
        <w:rPr>
          <w:sz w:val="24"/>
          <w:szCs w:val="24"/>
        </w:rPr>
      </w:pPr>
      <w:r>
        <w:rPr>
          <w:b/>
          <w:bCs/>
          <w:sz w:val="24"/>
          <w:szCs w:val="24"/>
        </w:rPr>
        <w:t>Procedure Two unsuccessful</w:t>
      </w:r>
      <w:r w:rsidR="00AD389D">
        <w:rPr>
          <w:b/>
          <w:bCs/>
          <w:sz w:val="24"/>
          <w:szCs w:val="24"/>
        </w:rPr>
        <w:t>. What, where and when.</w:t>
      </w:r>
    </w:p>
    <w:p w14:paraId="17531CF5" w14:textId="77777777" w:rsidR="00AD389D" w:rsidRPr="000300D3" w:rsidRDefault="00AD389D" w:rsidP="00AD389D">
      <w:pPr>
        <w:pStyle w:val="ListParagraph"/>
        <w:rPr>
          <w:sz w:val="24"/>
          <w:szCs w:val="24"/>
        </w:rPr>
      </w:pPr>
    </w:p>
    <w:p w14:paraId="670EB44C" w14:textId="33FC2498" w:rsidR="000300D3" w:rsidRPr="00AD389D" w:rsidRDefault="000300D3" w:rsidP="00AD389D">
      <w:pPr>
        <w:pStyle w:val="ListParagraph"/>
        <w:rPr>
          <w:sz w:val="24"/>
          <w:szCs w:val="24"/>
        </w:rPr>
      </w:pPr>
      <w:r>
        <w:rPr>
          <w:b/>
          <w:bCs/>
          <w:sz w:val="24"/>
          <w:szCs w:val="24"/>
        </w:rPr>
        <w:t>Procedure Three unsuccessful</w:t>
      </w:r>
      <w:r w:rsidR="00AD389D">
        <w:rPr>
          <w:b/>
          <w:bCs/>
          <w:sz w:val="24"/>
          <w:szCs w:val="24"/>
        </w:rPr>
        <w:t>. What, where and when.</w:t>
      </w:r>
    </w:p>
    <w:p w14:paraId="6B14AAB7" w14:textId="77777777" w:rsidR="00AD389D" w:rsidRDefault="00AD389D" w:rsidP="00AD389D">
      <w:pPr>
        <w:pStyle w:val="ListParagraph"/>
        <w:rPr>
          <w:sz w:val="24"/>
          <w:szCs w:val="24"/>
        </w:rPr>
      </w:pPr>
    </w:p>
    <w:p w14:paraId="5C99AE4B" w14:textId="04FF634B" w:rsidR="00DA6B09" w:rsidRPr="00DA6B09" w:rsidRDefault="007B2F25" w:rsidP="008C2121">
      <w:pPr>
        <w:pStyle w:val="ListParagraph"/>
        <w:numPr>
          <w:ilvl w:val="0"/>
          <w:numId w:val="2"/>
        </w:numPr>
        <w:rPr>
          <w:sz w:val="24"/>
          <w:szCs w:val="24"/>
        </w:rPr>
      </w:pPr>
      <w:r>
        <w:rPr>
          <w:sz w:val="24"/>
          <w:szCs w:val="24"/>
        </w:rPr>
        <w:t xml:space="preserve"> </w:t>
      </w:r>
      <w:r w:rsidR="008409EC" w:rsidRPr="008409EC">
        <w:rPr>
          <w:b/>
          <w:bCs/>
          <w:sz w:val="24"/>
          <w:szCs w:val="24"/>
        </w:rPr>
        <w:t>Research.</w:t>
      </w:r>
      <w:r w:rsidR="008409EC">
        <w:rPr>
          <w:sz w:val="24"/>
          <w:szCs w:val="24"/>
        </w:rPr>
        <w:t xml:space="preserve"> </w:t>
      </w:r>
      <w:r w:rsidR="00DA6B09">
        <w:rPr>
          <w:sz w:val="24"/>
          <w:szCs w:val="24"/>
        </w:rPr>
        <w:t xml:space="preserve">Go to </w:t>
      </w:r>
      <w:hyperlink r:id="rId7" w:history="1">
        <w:r w:rsidR="00DA6B09">
          <w:rPr>
            <w:rStyle w:val="Hyperlink"/>
          </w:rPr>
          <w:t>https://alivetherapies.com.au/medical-marijuana-cbd-hemp/</w:t>
        </w:r>
      </w:hyperlink>
      <w:r w:rsidR="00DA6B09">
        <w:t xml:space="preserve"> and become informed about the differences between the use of THC </w:t>
      </w:r>
      <w:r w:rsidR="00412BED">
        <w:t xml:space="preserve">with a psychoactive effect </w:t>
      </w:r>
      <w:r w:rsidR="00DA6B09">
        <w:t>for the midbrain</w:t>
      </w:r>
      <w:r w:rsidR="00412BED">
        <w:t>, sleep</w:t>
      </w:r>
      <w:r w:rsidR="00DA6B09">
        <w:t xml:space="preserve"> and pain relief. How CBD works in the Endocannabiniod nerve system and how particularly beneficial it is for the </w:t>
      </w:r>
      <w:r w:rsidR="00012BEB">
        <w:t>Vagus</w:t>
      </w:r>
      <w:r w:rsidR="00DA6B09">
        <w:t xml:space="preserve"> nerve system and the functions o</w:t>
      </w:r>
      <w:r w:rsidR="00412BED">
        <w:t>f</w:t>
      </w:r>
      <w:r w:rsidR="00DA6B09">
        <w:t xml:space="preserve"> your organs.</w:t>
      </w:r>
      <w:r w:rsidR="00012BEB">
        <w:t xml:space="preserve"> Understand that CBD </w:t>
      </w:r>
      <w:r w:rsidR="005C2E7B">
        <w:t xml:space="preserve">comes from </w:t>
      </w:r>
      <w:r w:rsidR="00012BEB">
        <w:t xml:space="preserve">a cold pressed </w:t>
      </w:r>
      <w:r w:rsidR="005C2E7B">
        <w:t xml:space="preserve">process from high CBD varieties of Cannabis plant flowers. THC comes from a heating or activation process from high THC </w:t>
      </w:r>
      <w:r w:rsidR="00AD389D">
        <w:t xml:space="preserve">psychoactive </w:t>
      </w:r>
      <w:r w:rsidR="005C2E7B">
        <w:t>varieties of Cannabis plant flowers. Please note that Hemp seed, oil and protein products are usually obtained as a biproduct from long thin industrial hemp crops used for their fibres. These products can be purchased in chemists, health food stores and now grocery stores. Hemp seed oil is full of omega 3, 6 and 9 similar to fish oil.</w:t>
      </w:r>
    </w:p>
    <w:p w14:paraId="0D932183" w14:textId="19A25D10" w:rsidR="00012BEB" w:rsidRPr="008409EC" w:rsidRDefault="00DA6B09" w:rsidP="008C2121">
      <w:pPr>
        <w:pStyle w:val="ListParagraph"/>
        <w:numPr>
          <w:ilvl w:val="0"/>
          <w:numId w:val="2"/>
        </w:numPr>
        <w:rPr>
          <w:sz w:val="24"/>
          <w:szCs w:val="24"/>
        </w:rPr>
      </w:pPr>
      <w:r w:rsidRPr="008409EC">
        <w:rPr>
          <w:b/>
          <w:bCs/>
        </w:rPr>
        <w:t>Driving.</w:t>
      </w:r>
      <w:r>
        <w:t xml:space="preserve"> THC </w:t>
      </w:r>
      <w:r w:rsidR="00AD389D">
        <w:t xml:space="preserve">psychoactive </w:t>
      </w:r>
      <w:r>
        <w:t xml:space="preserve">can be detected in a blood test for up to fourteen days. However, after about 8 to 12 hours the THC </w:t>
      </w:r>
      <w:r w:rsidR="00412BED">
        <w:t xml:space="preserve">psychoactive </w:t>
      </w:r>
      <w:r>
        <w:t xml:space="preserve">effect </w:t>
      </w:r>
      <w:r w:rsidR="00AD389D">
        <w:t xml:space="preserve">wears </w:t>
      </w:r>
      <w:r>
        <w:t xml:space="preserve">off and should not impair your ability to drive. University of Sydney are preparing research so that eventually the law can be changed from total prohibition to a test of impairment. </w:t>
      </w:r>
      <w:r w:rsidR="00012BEB">
        <w:t>Generally,</w:t>
      </w:r>
      <w:r>
        <w:t xml:space="preserve"> you will be prescribed </w:t>
      </w:r>
      <w:r>
        <w:lastRenderedPageBreak/>
        <w:t xml:space="preserve">THC for the evening and CBD for the morning so that you are able to function during the day. Some research has shown </w:t>
      </w:r>
      <w:r w:rsidR="00012BEB">
        <w:t xml:space="preserve">that having a combined dose of CBD with THC in the evening is also very calming and may reduce any agitation. This is why it is critical to monitor your responses and report back to Dr Mylne immediately. </w:t>
      </w:r>
      <w:r w:rsidR="00AD389D">
        <w:t>If you are not driving during the day then Dr Mylne may prescribe a mixed 10 THC 10 CBD product.</w:t>
      </w:r>
    </w:p>
    <w:p w14:paraId="6B4EB988" w14:textId="1861B36B" w:rsidR="00AD389D" w:rsidRDefault="00AD389D" w:rsidP="008C2121">
      <w:pPr>
        <w:pStyle w:val="ListParagraph"/>
        <w:numPr>
          <w:ilvl w:val="0"/>
          <w:numId w:val="2"/>
        </w:numPr>
        <w:rPr>
          <w:sz w:val="24"/>
          <w:szCs w:val="24"/>
        </w:rPr>
      </w:pPr>
      <w:r>
        <w:rPr>
          <w:b/>
          <w:bCs/>
        </w:rPr>
        <w:t>Previous TGA</w:t>
      </w:r>
      <w:r w:rsidR="008409EC">
        <w:rPr>
          <w:b/>
          <w:bCs/>
        </w:rPr>
        <w:t xml:space="preserve"> approvals. </w:t>
      </w:r>
      <w:r w:rsidR="008409EC">
        <w:rPr>
          <w:sz w:val="24"/>
          <w:szCs w:val="24"/>
        </w:rPr>
        <w:t>Please have ready a copy of pr</w:t>
      </w:r>
      <w:r>
        <w:rPr>
          <w:sz w:val="24"/>
          <w:szCs w:val="24"/>
        </w:rPr>
        <w:t>e</w:t>
      </w:r>
      <w:r w:rsidR="008409EC">
        <w:rPr>
          <w:sz w:val="24"/>
          <w:szCs w:val="24"/>
        </w:rPr>
        <w:t xml:space="preserve">vious </w:t>
      </w:r>
      <w:r>
        <w:rPr>
          <w:sz w:val="24"/>
          <w:szCs w:val="24"/>
        </w:rPr>
        <w:t>approval and your file number. __________________________________________________________</w:t>
      </w:r>
    </w:p>
    <w:p w14:paraId="7E41BAAB" w14:textId="77777777" w:rsidR="00AD389D" w:rsidRDefault="00AD389D" w:rsidP="008C2121">
      <w:pPr>
        <w:pStyle w:val="ListParagraph"/>
        <w:numPr>
          <w:ilvl w:val="0"/>
          <w:numId w:val="2"/>
        </w:numPr>
        <w:rPr>
          <w:sz w:val="24"/>
          <w:szCs w:val="24"/>
        </w:rPr>
      </w:pPr>
      <w:r>
        <w:rPr>
          <w:b/>
          <w:bCs/>
        </w:rPr>
        <w:t>Dispensing Pharmacy.</w:t>
      </w:r>
      <w:r>
        <w:rPr>
          <w:sz w:val="24"/>
          <w:szCs w:val="24"/>
        </w:rPr>
        <w:t xml:space="preserve"> Please provide the details of the pharmacy you want nominated in the application for the supply of your prescription. </w:t>
      </w:r>
    </w:p>
    <w:p w14:paraId="56D77082" w14:textId="67183EE4" w:rsidR="00AD389D" w:rsidRDefault="00AD389D" w:rsidP="00AD389D">
      <w:pPr>
        <w:pStyle w:val="ListParagraph"/>
        <w:rPr>
          <w:sz w:val="24"/>
          <w:szCs w:val="24"/>
        </w:rPr>
      </w:pPr>
      <w:r>
        <w:rPr>
          <w:b/>
          <w:bCs/>
        </w:rPr>
        <w:t>Pharmacy N</w:t>
      </w:r>
      <w:r w:rsidR="008409EC" w:rsidRPr="00AD389D">
        <w:rPr>
          <w:b/>
          <w:bCs/>
        </w:rPr>
        <w:t>ame</w:t>
      </w:r>
      <w:r w:rsidRPr="00AD389D">
        <w:rPr>
          <w:b/>
          <w:bCs/>
        </w:rPr>
        <w:t>.</w:t>
      </w:r>
      <w:r>
        <w:rPr>
          <w:sz w:val="24"/>
          <w:szCs w:val="24"/>
        </w:rPr>
        <w:t xml:space="preserve"> ____________________________________________________</w:t>
      </w:r>
    </w:p>
    <w:p w14:paraId="7266C188" w14:textId="4C87D32B" w:rsidR="00AD389D" w:rsidRDefault="00AD389D" w:rsidP="00AD389D">
      <w:pPr>
        <w:pStyle w:val="ListParagraph"/>
        <w:rPr>
          <w:sz w:val="24"/>
          <w:szCs w:val="24"/>
        </w:rPr>
      </w:pPr>
      <w:r w:rsidRPr="00AD389D">
        <w:rPr>
          <w:b/>
          <w:bCs/>
        </w:rPr>
        <w:t>Pharmacy address.</w:t>
      </w:r>
      <w:r>
        <w:rPr>
          <w:sz w:val="24"/>
          <w:szCs w:val="24"/>
        </w:rPr>
        <w:t xml:space="preserve"> ___________________________________________________</w:t>
      </w:r>
    </w:p>
    <w:p w14:paraId="0E15BE80" w14:textId="11BCE653" w:rsidR="008409EC" w:rsidRPr="00012BEB" w:rsidRDefault="00AD389D" w:rsidP="00FE4D6C">
      <w:pPr>
        <w:pStyle w:val="ListParagraph"/>
        <w:rPr>
          <w:sz w:val="24"/>
          <w:szCs w:val="24"/>
        </w:rPr>
      </w:pPr>
      <w:r w:rsidRPr="00AD389D">
        <w:rPr>
          <w:b/>
          <w:bCs/>
        </w:rPr>
        <w:t>Pharmacy Telephone number.</w:t>
      </w:r>
      <w:r>
        <w:rPr>
          <w:sz w:val="24"/>
          <w:szCs w:val="24"/>
        </w:rPr>
        <w:t xml:space="preserve"> ___________________________________________</w:t>
      </w:r>
    </w:p>
    <w:p w14:paraId="78DFED66" w14:textId="4030B48F" w:rsidR="008C2121" w:rsidRDefault="008409EC" w:rsidP="008C2121">
      <w:pPr>
        <w:pStyle w:val="ListParagraph"/>
        <w:numPr>
          <w:ilvl w:val="0"/>
          <w:numId w:val="2"/>
        </w:numPr>
        <w:rPr>
          <w:sz w:val="24"/>
          <w:szCs w:val="24"/>
        </w:rPr>
      </w:pPr>
      <w:r w:rsidRPr="008409EC">
        <w:rPr>
          <w:b/>
          <w:bCs/>
        </w:rPr>
        <w:t>Application reports</w:t>
      </w:r>
      <w:r w:rsidR="00012BEB" w:rsidRPr="008409EC">
        <w:rPr>
          <w:b/>
          <w:bCs/>
        </w:rPr>
        <w:t>.</w:t>
      </w:r>
      <w:r w:rsidR="00012BEB">
        <w:t xml:space="preserve"> You are assisting the development of research for the use of medicinal cannabis and CBD in this country. So please be diligent and record both the positive and negative effects. Record pain measures between zero and ten during different times of the day</w:t>
      </w:r>
      <w:r w:rsidR="00FE4D6C">
        <w:t xml:space="preserve"> where appropriate. This history will assist Dr Mylne document your results. </w:t>
      </w:r>
      <w:r w:rsidR="00DA6B09">
        <w:t xml:space="preserve"> </w:t>
      </w:r>
    </w:p>
    <w:p w14:paraId="41B191C7" w14:textId="77777777" w:rsidR="00FE4D6C" w:rsidRDefault="00D47B98" w:rsidP="00685358">
      <w:pPr>
        <w:pStyle w:val="ListParagraph"/>
        <w:numPr>
          <w:ilvl w:val="0"/>
          <w:numId w:val="2"/>
        </w:numPr>
        <w:ind w:left="360"/>
        <w:rPr>
          <w:sz w:val="24"/>
          <w:szCs w:val="24"/>
        </w:rPr>
      </w:pPr>
      <w:r w:rsidRPr="00FE4D6C">
        <w:rPr>
          <w:b/>
          <w:bCs/>
          <w:sz w:val="24"/>
          <w:szCs w:val="24"/>
        </w:rPr>
        <w:t>Second meeting</w:t>
      </w:r>
      <w:r w:rsidRPr="00FE4D6C">
        <w:rPr>
          <w:sz w:val="24"/>
          <w:szCs w:val="24"/>
        </w:rPr>
        <w:t xml:space="preserve">. </w:t>
      </w:r>
      <w:r w:rsidR="00FE4D6C" w:rsidRPr="00FE4D6C">
        <w:rPr>
          <w:sz w:val="24"/>
          <w:szCs w:val="24"/>
        </w:rPr>
        <w:t xml:space="preserve">This is to prepare the application to the TGA. </w:t>
      </w:r>
      <w:r w:rsidRPr="00FE4D6C">
        <w:rPr>
          <w:sz w:val="24"/>
          <w:szCs w:val="24"/>
        </w:rPr>
        <w:t xml:space="preserve">Normal consultation. Normal price with a </w:t>
      </w:r>
      <w:r w:rsidR="007B2F25" w:rsidRPr="00FE4D6C">
        <w:rPr>
          <w:sz w:val="24"/>
          <w:szCs w:val="24"/>
        </w:rPr>
        <w:t>Medicare</w:t>
      </w:r>
      <w:r w:rsidRPr="00FE4D6C">
        <w:rPr>
          <w:sz w:val="24"/>
          <w:szCs w:val="24"/>
        </w:rPr>
        <w:t xml:space="preserve"> rebate or can be bulk billed if you have a Government pension or disability health card.</w:t>
      </w:r>
      <w:r w:rsidR="00FE4D6C" w:rsidRPr="00FE4D6C">
        <w:rPr>
          <w:sz w:val="24"/>
          <w:szCs w:val="24"/>
        </w:rPr>
        <w:t xml:space="preserve"> </w:t>
      </w:r>
    </w:p>
    <w:p w14:paraId="33ED117B" w14:textId="0ACF5D95" w:rsidR="00D47B98" w:rsidRPr="00FE4D6C" w:rsidRDefault="00FE4D6C" w:rsidP="00037826">
      <w:pPr>
        <w:pStyle w:val="ListParagraph"/>
        <w:numPr>
          <w:ilvl w:val="0"/>
          <w:numId w:val="2"/>
        </w:numPr>
        <w:ind w:left="360"/>
        <w:rPr>
          <w:sz w:val="24"/>
          <w:szCs w:val="24"/>
        </w:rPr>
      </w:pPr>
      <w:r w:rsidRPr="00FE4D6C">
        <w:rPr>
          <w:b/>
          <w:bCs/>
          <w:sz w:val="24"/>
          <w:szCs w:val="24"/>
        </w:rPr>
        <w:t>T</w:t>
      </w:r>
      <w:r w:rsidR="00D47B98" w:rsidRPr="00FE4D6C">
        <w:rPr>
          <w:b/>
          <w:bCs/>
          <w:sz w:val="24"/>
          <w:szCs w:val="24"/>
        </w:rPr>
        <w:t>hird meeting.</w:t>
      </w:r>
      <w:r w:rsidR="00D47B98" w:rsidRPr="00FE4D6C">
        <w:rPr>
          <w:sz w:val="24"/>
          <w:szCs w:val="24"/>
        </w:rPr>
        <w:t xml:space="preserve"> This is to collect the script and review the precautions for the medications</w:t>
      </w:r>
      <w:r w:rsidR="007B2F25" w:rsidRPr="00FE4D6C">
        <w:rPr>
          <w:sz w:val="24"/>
          <w:szCs w:val="24"/>
        </w:rPr>
        <w:t xml:space="preserve">, recording processes and review dates. </w:t>
      </w:r>
      <w:r w:rsidRPr="00FE4D6C">
        <w:rPr>
          <w:sz w:val="24"/>
          <w:szCs w:val="24"/>
        </w:rPr>
        <w:t xml:space="preserve">Normal consultation. Normal price with a Medicare rebate or can be bulk billed if you have a Government pension or disability health card. </w:t>
      </w:r>
      <w:r w:rsidR="00D47B98" w:rsidRPr="00FE4D6C">
        <w:rPr>
          <w:sz w:val="24"/>
          <w:szCs w:val="24"/>
        </w:rPr>
        <w:t xml:space="preserve"> </w:t>
      </w:r>
    </w:p>
    <w:p w14:paraId="668F7608" w14:textId="77777777" w:rsidR="008C2121" w:rsidRDefault="008C2121">
      <w:pPr>
        <w:rPr>
          <w:sz w:val="24"/>
          <w:szCs w:val="24"/>
        </w:rPr>
      </w:pPr>
    </w:p>
    <w:sectPr w:rsidR="008C2121" w:rsidSect="006513F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BEFB8" w14:textId="77777777" w:rsidR="00C872E5" w:rsidRDefault="00C872E5" w:rsidP="003F2ACB">
      <w:pPr>
        <w:spacing w:after="0" w:line="240" w:lineRule="auto"/>
      </w:pPr>
      <w:r>
        <w:separator/>
      </w:r>
    </w:p>
  </w:endnote>
  <w:endnote w:type="continuationSeparator" w:id="0">
    <w:p w14:paraId="1BD2C404" w14:textId="77777777" w:rsidR="00C872E5" w:rsidRDefault="00C872E5" w:rsidP="003F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521F" w14:textId="77777777" w:rsidR="003551CE" w:rsidRDefault="003551CE" w:rsidP="003F2ACB">
    <w:pPr>
      <w:pStyle w:val="Footer"/>
      <w:jc w:val="center"/>
      <w:rPr>
        <w:b/>
        <w:sz w:val="24"/>
      </w:rPr>
    </w:pPr>
    <w:r>
      <w:rPr>
        <w:b/>
        <w:sz w:val="24"/>
      </w:rPr>
      <w:t xml:space="preserve">Robert Vicary | </w:t>
    </w:r>
    <w:r w:rsidR="00767A43">
      <w:rPr>
        <w:b/>
        <w:sz w:val="24"/>
      </w:rPr>
      <w:t xml:space="preserve">(+61) </w:t>
    </w:r>
    <w:r>
      <w:rPr>
        <w:b/>
        <w:sz w:val="24"/>
      </w:rPr>
      <w:t>0439 88 76 78 | robert@alivetherapies.com.au</w:t>
    </w:r>
  </w:p>
  <w:p w14:paraId="57032595" w14:textId="77777777" w:rsidR="003F2ACB" w:rsidRPr="003F2ACB" w:rsidRDefault="003F2ACB" w:rsidP="003F2ACB">
    <w:pPr>
      <w:pStyle w:val="Footer"/>
      <w:jc w:val="center"/>
      <w:rPr>
        <w:b/>
        <w:sz w:val="24"/>
      </w:rPr>
    </w:pPr>
    <w:r w:rsidRPr="003F2ACB">
      <w:rPr>
        <w:b/>
        <w:sz w:val="24"/>
      </w:rPr>
      <w:t>26a Yallamurra Street, Th</w:t>
    </w:r>
    <w:r w:rsidR="003551CE">
      <w:rPr>
        <w:b/>
        <w:sz w:val="24"/>
      </w:rPr>
      <w:t xml:space="preserve">e Gap QLD 4061 </w:t>
    </w:r>
    <w:r w:rsidR="00767A43">
      <w:rPr>
        <w:b/>
        <w:sz w:val="24"/>
      </w:rPr>
      <w:t xml:space="preserve">Australia </w:t>
    </w:r>
    <w:r w:rsidR="003551CE">
      <w:rPr>
        <w:b/>
        <w:sz w:val="24"/>
      </w:rPr>
      <w:t>|</w:t>
    </w:r>
    <w:r w:rsidRPr="003F2ACB">
      <w:rPr>
        <w:b/>
        <w:sz w:val="24"/>
      </w:rPr>
      <w:t xml:space="preserve"> www.alivetherapies.com.au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9232A" w14:textId="77777777" w:rsidR="00C872E5" w:rsidRDefault="00C872E5" w:rsidP="003F2ACB">
      <w:pPr>
        <w:spacing w:after="0" w:line="240" w:lineRule="auto"/>
      </w:pPr>
      <w:r>
        <w:separator/>
      </w:r>
    </w:p>
  </w:footnote>
  <w:footnote w:type="continuationSeparator" w:id="0">
    <w:p w14:paraId="748A9171" w14:textId="77777777" w:rsidR="00C872E5" w:rsidRDefault="00C872E5" w:rsidP="003F2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C254" w14:textId="77777777" w:rsidR="007C3855" w:rsidRDefault="003F2ACB">
    <w:pPr>
      <w:pStyle w:val="Header"/>
    </w:pPr>
    <w:r>
      <w:rPr>
        <w:noProof/>
      </w:rPr>
      <w:drawing>
        <wp:anchor distT="0" distB="0" distL="114300" distR="114300" simplePos="0" relativeHeight="251658240" behindDoc="0" locked="0" layoutInCell="1" allowOverlap="1" wp14:anchorId="777B78FE" wp14:editId="56DDAE2B">
          <wp:simplePos x="0" y="0"/>
          <wp:positionH relativeFrom="margin">
            <wp:posOffset>3089275</wp:posOffset>
          </wp:positionH>
          <wp:positionV relativeFrom="margin">
            <wp:posOffset>-1482725</wp:posOffset>
          </wp:positionV>
          <wp:extent cx="2904490" cy="1333500"/>
          <wp:effectExtent l="0" t="0" r="0" b="0"/>
          <wp:wrapSquare wrapText="bothSides"/>
          <wp:docPr id="1" name="Picture 0" descr="ALIVE RADIANT THERAPIES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VE RADIANT THERAPIES_6.png"/>
                  <pic:cNvPicPr/>
                </pic:nvPicPr>
                <pic:blipFill>
                  <a:blip r:embed="rId1"/>
                  <a:srcRect l="19500" t="29444" r="18333" b="23056"/>
                  <a:stretch>
                    <a:fillRect/>
                  </a:stretch>
                </pic:blipFill>
                <pic:spPr>
                  <a:xfrm>
                    <a:off x="0" y="0"/>
                    <a:ext cx="2904490" cy="1333500"/>
                  </a:xfrm>
                  <a:prstGeom prst="rect">
                    <a:avLst/>
                  </a:prstGeom>
                </pic:spPr>
              </pic:pic>
            </a:graphicData>
          </a:graphic>
          <wp14:sizeRelH relativeFrom="margin">
            <wp14:pctWidth>0</wp14:pctWidth>
          </wp14:sizeRelH>
          <wp14:sizeRelV relativeFrom="margin">
            <wp14:pctHeight>0</wp14:pctHeight>
          </wp14:sizeRelV>
        </wp:anchor>
      </w:drawing>
    </w:r>
  </w:p>
  <w:p w14:paraId="68D3E149" w14:textId="77777777" w:rsidR="003F2ACB" w:rsidRDefault="003F2ACB" w:rsidP="003F2ACB">
    <w:pPr>
      <w:pStyle w:val="Header"/>
      <w:jc w:val="right"/>
      <w:rPr>
        <w:sz w:val="18"/>
      </w:rPr>
    </w:pPr>
  </w:p>
  <w:p w14:paraId="2376A662" w14:textId="77777777" w:rsidR="007C3855" w:rsidRDefault="007C3855" w:rsidP="007C3855">
    <w:pPr>
      <w:pStyle w:val="Header"/>
      <w:rPr>
        <w:sz w:val="18"/>
      </w:rPr>
    </w:pPr>
  </w:p>
  <w:p w14:paraId="19D9B08E" w14:textId="77777777" w:rsidR="007C3855" w:rsidRDefault="007C3855" w:rsidP="007C3855">
    <w:pPr>
      <w:pStyle w:val="Header"/>
      <w:rPr>
        <w:sz w:val="18"/>
      </w:rPr>
    </w:pPr>
  </w:p>
  <w:p w14:paraId="4F56FED8" w14:textId="77777777" w:rsidR="007C3855" w:rsidRDefault="007C3855" w:rsidP="0049258B">
    <w:pPr>
      <w:pStyle w:val="Header"/>
      <w:jc w:val="right"/>
      <w:rPr>
        <w:sz w:val="18"/>
      </w:rPr>
    </w:pPr>
  </w:p>
  <w:p w14:paraId="577B7457" w14:textId="77777777" w:rsidR="007C3855" w:rsidRDefault="007C3855" w:rsidP="0049258B">
    <w:pPr>
      <w:pStyle w:val="Header"/>
      <w:jc w:val="right"/>
      <w:rPr>
        <w:sz w:val="18"/>
      </w:rPr>
    </w:pPr>
  </w:p>
  <w:p w14:paraId="362B1F93" w14:textId="77777777" w:rsidR="003F2ACB" w:rsidRDefault="003F2ACB" w:rsidP="0049258B">
    <w:pPr>
      <w:pStyle w:val="Header"/>
      <w:jc w:val="right"/>
      <w:rPr>
        <w:sz w:val="18"/>
      </w:rPr>
    </w:pPr>
  </w:p>
  <w:p w14:paraId="2F670872" w14:textId="77777777" w:rsidR="00DB73EB" w:rsidRDefault="007C3855" w:rsidP="0049258B">
    <w:pPr>
      <w:pStyle w:val="Header"/>
      <w:jc w:val="right"/>
    </w:pPr>
    <w:r w:rsidRPr="003F2ACB">
      <w:rPr>
        <w:sz w:val="18"/>
      </w:rPr>
      <w:t>Therapeutic Reflexology | Remedial Massage | T</w:t>
    </w:r>
    <w:r>
      <w:rPr>
        <w:sz w:val="18"/>
      </w:rPr>
      <w:t>otal Body Wellness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43C42"/>
    <w:multiLevelType w:val="hybridMultilevel"/>
    <w:tmpl w:val="BA4469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C061337"/>
    <w:multiLevelType w:val="hybridMultilevel"/>
    <w:tmpl w:val="4B44BE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B33"/>
    <w:rsid w:val="00011000"/>
    <w:rsid w:val="00012BEB"/>
    <w:rsid w:val="00016CA5"/>
    <w:rsid w:val="000300D3"/>
    <w:rsid w:val="00033541"/>
    <w:rsid w:val="00041765"/>
    <w:rsid w:val="0004343A"/>
    <w:rsid w:val="000B3F82"/>
    <w:rsid w:val="00106A55"/>
    <w:rsid w:val="001478EF"/>
    <w:rsid w:val="00185658"/>
    <w:rsid w:val="001A15B8"/>
    <w:rsid w:val="001C7378"/>
    <w:rsid w:val="00205D45"/>
    <w:rsid w:val="00214D10"/>
    <w:rsid w:val="00220154"/>
    <w:rsid w:val="0022085A"/>
    <w:rsid w:val="002501BB"/>
    <w:rsid w:val="00275BD8"/>
    <w:rsid w:val="002C154D"/>
    <w:rsid w:val="003551CE"/>
    <w:rsid w:val="003F2ACB"/>
    <w:rsid w:val="00412BED"/>
    <w:rsid w:val="0049258B"/>
    <w:rsid w:val="0051628F"/>
    <w:rsid w:val="00542A1A"/>
    <w:rsid w:val="005871A9"/>
    <w:rsid w:val="005B4AA7"/>
    <w:rsid w:val="005C2E7B"/>
    <w:rsid w:val="00605809"/>
    <w:rsid w:val="00612893"/>
    <w:rsid w:val="006513FB"/>
    <w:rsid w:val="00663007"/>
    <w:rsid w:val="006903A0"/>
    <w:rsid w:val="006A0C3E"/>
    <w:rsid w:val="006B4BC5"/>
    <w:rsid w:val="00767A43"/>
    <w:rsid w:val="00770867"/>
    <w:rsid w:val="007A3846"/>
    <w:rsid w:val="007B2F25"/>
    <w:rsid w:val="007C3855"/>
    <w:rsid w:val="007F4258"/>
    <w:rsid w:val="008409EC"/>
    <w:rsid w:val="00853EAF"/>
    <w:rsid w:val="008C2121"/>
    <w:rsid w:val="0093169B"/>
    <w:rsid w:val="0093391F"/>
    <w:rsid w:val="009609D2"/>
    <w:rsid w:val="009745BC"/>
    <w:rsid w:val="00987418"/>
    <w:rsid w:val="009A3096"/>
    <w:rsid w:val="00A264C3"/>
    <w:rsid w:val="00A3303D"/>
    <w:rsid w:val="00A70B33"/>
    <w:rsid w:val="00AA210F"/>
    <w:rsid w:val="00AC015E"/>
    <w:rsid w:val="00AD049A"/>
    <w:rsid w:val="00AD389D"/>
    <w:rsid w:val="00AD4579"/>
    <w:rsid w:val="00B04075"/>
    <w:rsid w:val="00B201EA"/>
    <w:rsid w:val="00B67763"/>
    <w:rsid w:val="00BB4765"/>
    <w:rsid w:val="00BF02A8"/>
    <w:rsid w:val="00C07E67"/>
    <w:rsid w:val="00C623FA"/>
    <w:rsid w:val="00C66135"/>
    <w:rsid w:val="00C872E5"/>
    <w:rsid w:val="00CC7CC7"/>
    <w:rsid w:val="00D47B98"/>
    <w:rsid w:val="00D75301"/>
    <w:rsid w:val="00D87387"/>
    <w:rsid w:val="00DA6B09"/>
    <w:rsid w:val="00DB73EB"/>
    <w:rsid w:val="00E02FCE"/>
    <w:rsid w:val="00E07034"/>
    <w:rsid w:val="00E8374C"/>
    <w:rsid w:val="00EC70CA"/>
    <w:rsid w:val="00F57390"/>
    <w:rsid w:val="00F87A3F"/>
    <w:rsid w:val="00FC0B5D"/>
    <w:rsid w:val="00FE4D6C"/>
    <w:rsid w:val="00FF5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0363A"/>
  <w15:docId w15:val="{0D1C0EDA-2520-4070-86A6-7E0CFA10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3EAF"/>
    <w:pPr>
      <w:spacing w:after="0" w:line="240" w:lineRule="auto"/>
    </w:pPr>
    <w:rPr>
      <w:lang w:val="en-US"/>
    </w:rPr>
  </w:style>
  <w:style w:type="character" w:customStyle="1" w:styleId="NoSpacingChar">
    <w:name w:val="No Spacing Char"/>
    <w:basedOn w:val="DefaultParagraphFont"/>
    <w:link w:val="NoSpacing"/>
    <w:uiPriority w:val="1"/>
    <w:rsid w:val="00853EAF"/>
    <w:rPr>
      <w:rFonts w:eastAsiaTheme="minorEastAsia"/>
      <w:lang w:val="en-US"/>
    </w:rPr>
  </w:style>
  <w:style w:type="paragraph" w:styleId="Header">
    <w:name w:val="header"/>
    <w:basedOn w:val="Normal"/>
    <w:link w:val="HeaderChar"/>
    <w:uiPriority w:val="99"/>
    <w:unhideWhenUsed/>
    <w:rsid w:val="003F2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B"/>
  </w:style>
  <w:style w:type="paragraph" w:styleId="Footer">
    <w:name w:val="footer"/>
    <w:basedOn w:val="Normal"/>
    <w:link w:val="FooterChar"/>
    <w:uiPriority w:val="99"/>
    <w:unhideWhenUsed/>
    <w:rsid w:val="003F2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B"/>
  </w:style>
  <w:style w:type="paragraph" w:styleId="BalloonText">
    <w:name w:val="Balloon Text"/>
    <w:basedOn w:val="Normal"/>
    <w:link w:val="BalloonTextChar"/>
    <w:uiPriority w:val="99"/>
    <w:semiHidden/>
    <w:unhideWhenUsed/>
    <w:rsid w:val="003F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B"/>
    <w:rPr>
      <w:rFonts w:ascii="Tahoma" w:hAnsi="Tahoma" w:cs="Tahoma"/>
      <w:sz w:val="16"/>
      <w:szCs w:val="16"/>
    </w:rPr>
  </w:style>
  <w:style w:type="paragraph" w:styleId="ListParagraph">
    <w:name w:val="List Paragraph"/>
    <w:basedOn w:val="Normal"/>
    <w:uiPriority w:val="34"/>
    <w:qFormat/>
    <w:rsid w:val="0022085A"/>
    <w:pPr>
      <w:ind w:left="720"/>
      <w:contextualSpacing/>
    </w:pPr>
  </w:style>
  <w:style w:type="paragraph" w:styleId="NormalWeb">
    <w:name w:val="Normal (Web)"/>
    <w:basedOn w:val="Normal"/>
    <w:uiPriority w:val="99"/>
    <w:semiHidden/>
    <w:unhideWhenUsed/>
    <w:rsid w:val="002208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5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23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livetherapies.com.au/medical-marijuana-cbd-he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Searches\Downloads\AliveTherapi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AliveTherapiesLetterhead</Template>
  <TotalTime>879</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RVi</dc:creator>
  <cp:lastModifiedBy>Robert</cp:lastModifiedBy>
  <cp:revision>4</cp:revision>
  <cp:lastPrinted>2020-05-24T23:03:00Z</cp:lastPrinted>
  <dcterms:created xsi:type="dcterms:W3CDTF">2020-05-25T23:42:00Z</dcterms:created>
  <dcterms:modified xsi:type="dcterms:W3CDTF">2020-05-28T03:18:00Z</dcterms:modified>
</cp:coreProperties>
</file>